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28"/>
          <w:szCs w:val="28"/>
        </w:rPr>
      </w:pPr>
      <w:r>
        <w:rPr>
          <w:sz w:val="28"/>
          <w:szCs w:val="28"/>
          <w:rtl w:val="0"/>
          <w:lang w:val="en-US"/>
        </w:rPr>
        <w:t>Trustee Report: 02/2022</w:t>
      </w:r>
    </w:p>
    <w:p>
      <w:pPr>
        <w:pStyle w:val="Body"/>
        <w:rPr>
          <w:sz w:val="24"/>
          <w:szCs w:val="24"/>
        </w:rPr>
      </w:pPr>
      <w:r>
        <w:rPr>
          <w:sz w:val="24"/>
          <w:szCs w:val="24"/>
          <w:rtl w:val="0"/>
          <w:lang w:val="en-US"/>
        </w:rPr>
        <w:t>Greetings,</w:t>
      </w:r>
    </w:p>
    <w:p>
      <w:pPr>
        <w:pStyle w:val="Body"/>
        <w:rPr>
          <w:sz w:val="24"/>
          <w:szCs w:val="24"/>
        </w:rPr>
      </w:pPr>
      <w:r>
        <w:rPr>
          <w:sz w:val="24"/>
          <w:szCs w:val="24"/>
          <w:rtl w:val="0"/>
          <w:lang w:val="en-US"/>
        </w:rPr>
        <w:t>On our first meeting in January, our first order of business was to elect officers for 2022.</w:t>
      </w:r>
    </w:p>
    <w:p>
      <w:pPr>
        <w:pStyle w:val="Body"/>
        <w:rPr>
          <w:sz w:val="24"/>
          <w:szCs w:val="24"/>
        </w:rPr>
      </w:pPr>
      <w:r>
        <w:rPr>
          <w:sz w:val="24"/>
          <w:szCs w:val="24"/>
          <w:rtl w:val="0"/>
          <w:lang w:val="en-US"/>
        </w:rPr>
        <w:t>Tom Scholl was voted Chairman, Bill Smith was voted vice Chairman, and Linda Folger was voted in as our secretary.</w:t>
      </w:r>
    </w:p>
    <w:p>
      <w:pPr>
        <w:pStyle w:val="Body"/>
        <w:rPr>
          <w:sz w:val="24"/>
          <w:szCs w:val="24"/>
        </w:rPr>
      </w:pPr>
      <w:r>
        <w:rPr>
          <w:sz w:val="24"/>
          <w:szCs w:val="24"/>
          <w:rtl w:val="0"/>
          <w:lang w:val="en-US"/>
        </w:rPr>
        <w:t xml:space="preserve"> It was brought up that the Sanctuary seems too dim, even when the lights are up high. We found an electrician that supplied LED light bulbs, and we tried them out. They seem to work with our dimmers. We also discussed having Carl change them, to save some money, but ultimately we decided to let the electrician do this task, to minimize our own liability with Carl doing it. They will check the fixtures, some may be burnt out after 17 years of service. This whole process should happen this week, at a price of around $1200.00.</w:t>
      </w:r>
    </w:p>
    <w:p>
      <w:pPr>
        <w:pStyle w:val="Body"/>
        <w:rPr>
          <w:sz w:val="24"/>
          <w:szCs w:val="24"/>
        </w:rPr>
      </w:pPr>
      <w:r>
        <w:rPr>
          <w:sz w:val="24"/>
          <w:szCs w:val="24"/>
          <w:rtl w:val="0"/>
          <w:lang w:val="en-US"/>
        </w:rPr>
        <w:t>We also noticed that after the windows were changed out this past summer, that there is some staining on our beams. We have contracted with Cowell Painting, to clean and maybe polyurethane the stained beams. The price is $1300.00 to clean them, or $2300.00 to re-polyurethane them. This includes the cost of renting the lift, in order to get to these beams.</w:t>
      </w:r>
    </w:p>
    <w:p>
      <w:pPr>
        <w:pStyle w:val="Body"/>
        <w:rPr>
          <w:sz w:val="24"/>
          <w:szCs w:val="24"/>
        </w:rPr>
      </w:pPr>
      <w:r>
        <w:rPr>
          <w:sz w:val="24"/>
          <w:szCs w:val="24"/>
          <w:rtl w:val="0"/>
          <w:lang w:val="en-US"/>
        </w:rPr>
        <w:t>The most troubling problem was with the Daycare toilets backing up. Anderson Plumbing was called in. (they did the showers in Bldg.2) They ran a snake down it twice. This wasn</w:t>
      </w:r>
      <w:r>
        <w:rPr>
          <w:sz w:val="24"/>
          <w:szCs w:val="24"/>
          <w:rtl w:val="1"/>
        </w:rPr>
        <w:t>’</w:t>
      </w:r>
      <w:r>
        <w:rPr>
          <w:sz w:val="24"/>
          <w:szCs w:val="24"/>
          <w:rtl w:val="0"/>
          <w:lang w:val="en-US"/>
        </w:rPr>
        <w:t>t fixing the problem, so they put a camera in the pipe and found a big clog, and the pipe was holding water. It appears as if the pipe was not installed properly seven years ago. The problem was that there was not enough fall in the pipeline itself. After cutting concrete, replacing pipe, replacing concrete, and new floor tiles are ordered, It backed up AGAIN! Anderson came back and put the camera back down. All their work was fine, I was there and personally saw it.</w:t>
      </w:r>
    </w:p>
    <w:p>
      <w:pPr>
        <w:pStyle w:val="Body"/>
        <w:rPr>
          <w:sz w:val="24"/>
          <w:szCs w:val="24"/>
        </w:rPr>
      </w:pPr>
      <w:r>
        <w:rPr>
          <w:sz w:val="24"/>
          <w:szCs w:val="24"/>
          <w:rtl w:val="0"/>
          <w:lang w:val="en-US"/>
        </w:rPr>
        <w:t>Anderson Plumbing suggested we change the water flow coming out of the commode from a 1.6 gallon flush to a 3.5 gallon flush, which made sense. That will be done this week. New floor tiles will also be installed next week, and our project should be done! The price of this project, I believe, will be around $13,000.00. The good news is that the Daycare has a grant for something like this, so it shouldn</w:t>
      </w:r>
      <w:r>
        <w:rPr>
          <w:sz w:val="24"/>
          <w:szCs w:val="24"/>
          <w:rtl w:val="1"/>
        </w:rPr>
        <w:t>’</w:t>
      </w:r>
      <w:r>
        <w:rPr>
          <w:sz w:val="24"/>
          <w:szCs w:val="24"/>
          <w:rtl w:val="0"/>
          <w:lang w:val="en-US"/>
        </w:rPr>
        <w:t>t be coming out of our budget!</w:t>
      </w:r>
    </w:p>
    <w:p>
      <w:pPr>
        <w:pStyle w:val="Body"/>
        <w:rPr>
          <w:sz w:val="24"/>
          <w:szCs w:val="24"/>
        </w:rPr>
      </w:pPr>
      <w:r>
        <w:rPr>
          <w:sz w:val="24"/>
          <w:szCs w:val="24"/>
          <w:rtl w:val="0"/>
          <w:lang w:val="en-US"/>
        </w:rPr>
        <w:t>If you have any questions about this, please ask Bill Smith. He will be sitting in for me, as my wife and I travel to Charlotte to visit our son and his wife. Bill is very well versed on all the Trustee matters, especially the Daycare project, as he also spent a lot of time with the plumbers during this project.</w:t>
      </w:r>
    </w:p>
    <w:p>
      <w:pPr>
        <w:pStyle w:val="Body"/>
      </w:pPr>
      <w:r>
        <w:rPr>
          <w:sz w:val="24"/>
          <w:szCs w:val="24"/>
          <w:rtl w:val="0"/>
          <w:lang w:val="it-IT"/>
        </w:rPr>
        <w:t xml:space="preserve">Blessings, Tom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